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3" w:type="dxa"/>
        <w:tblInd w:w="-318" w:type="dxa"/>
        <w:tblLook w:val="01E0" w:firstRow="1" w:lastRow="1" w:firstColumn="1" w:lastColumn="1" w:noHBand="0" w:noVBand="0"/>
      </w:tblPr>
      <w:tblGrid>
        <w:gridCol w:w="5104"/>
        <w:gridCol w:w="5779"/>
      </w:tblGrid>
      <w:tr w:rsidR="004541C6" w:rsidRPr="00851FBD" w:rsidTr="004541C6">
        <w:tc>
          <w:tcPr>
            <w:tcW w:w="5104" w:type="dxa"/>
          </w:tcPr>
          <w:p w:rsidR="004541C6" w:rsidRPr="00851FBD" w:rsidRDefault="004541C6" w:rsidP="008D2403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851FBD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SỞ GIÁO DỤC VÀ ĐÀO TẠO HÀ NỘI</w:t>
            </w:r>
          </w:p>
        </w:tc>
        <w:tc>
          <w:tcPr>
            <w:tcW w:w="5779" w:type="dxa"/>
          </w:tcPr>
          <w:p w:rsidR="004541C6" w:rsidRPr="00851FBD" w:rsidRDefault="004541C6" w:rsidP="008D2403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 w:rsidRPr="00851FBD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CỘNG HÒA XÃ HỘI CHỦ NGHĨA VIỆT NAM</w:t>
            </w:r>
          </w:p>
        </w:tc>
      </w:tr>
      <w:tr w:rsidR="004541C6" w:rsidRPr="00851FBD" w:rsidTr="004541C6">
        <w:trPr>
          <w:trHeight w:val="1087"/>
        </w:trPr>
        <w:tc>
          <w:tcPr>
            <w:tcW w:w="5104" w:type="dxa"/>
          </w:tcPr>
          <w:p w:rsidR="004541C6" w:rsidRDefault="004624CB" w:rsidP="008D2403">
            <w:pPr>
              <w:spacing w:after="0" w:line="264" w:lineRule="auto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192405</wp:posOffset>
                      </wp:positionV>
                      <wp:extent cx="16891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9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844A06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4pt,15.15pt" to="178.4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Mc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eaLLA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"/>
                  </w:pict>
                </mc:Fallback>
              </mc:AlternateContent>
            </w:r>
            <w:r w:rsidR="004541C6" w:rsidRPr="00851FBD"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TRƯỜNG THPT LÝ THƯỜNG KIỆT</w:t>
            </w:r>
          </w:p>
          <w:p w:rsidR="00F81493" w:rsidRPr="00F81493" w:rsidRDefault="00F81493" w:rsidP="008D240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12"/>
                <w:szCs w:val="26"/>
                <w:lang w:val="es-ES"/>
              </w:rPr>
            </w:pPr>
          </w:p>
          <w:p w:rsidR="004541C6" w:rsidRPr="00711829" w:rsidRDefault="00F81493" w:rsidP="008D240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Số 08/TB THPT LTK</w:t>
            </w:r>
          </w:p>
        </w:tc>
        <w:tc>
          <w:tcPr>
            <w:tcW w:w="5779" w:type="dxa"/>
          </w:tcPr>
          <w:p w:rsidR="004541C6" w:rsidRDefault="004541C6" w:rsidP="008D2403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851FB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Độc lập – Tự do – Hạnh phúc</w:t>
            </w:r>
          </w:p>
          <w:p w:rsidR="004541C6" w:rsidRDefault="004541C6" w:rsidP="008D2403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4541C6" w:rsidRPr="00851FBD" w:rsidRDefault="004541C6" w:rsidP="00454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B324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Hà Nội, ngày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0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Pr="00CB324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8</w:t>
            </w:r>
            <w:r w:rsidRPr="00CB324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</w:tr>
    </w:tbl>
    <w:p w:rsidR="006B42E9" w:rsidRPr="006B42E9" w:rsidRDefault="006B42E9" w:rsidP="006B42E9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161616"/>
          <w:sz w:val="26"/>
          <w:szCs w:val="26"/>
        </w:rPr>
      </w:pPr>
    </w:p>
    <w:p w:rsidR="00970CE3" w:rsidRDefault="006B42E9" w:rsidP="006B42E9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161616"/>
          <w:sz w:val="28"/>
        </w:rPr>
      </w:pPr>
      <w:r w:rsidRPr="006B42E9">
        <w:rPr>
          <w:rFonts w:ascii="Times New Roman" w:eastAsia="Times New Roman" w:hAnsi="Times New Roman" w:cs="Times New Roman"/>
          <w:b/>
          <w:bCs/>
          <w:color w:val="161616"/>
          <w:sz w:val="28"/>
        </w:rPr>
        <w:t xml:space="preserve">THÔNG BÁO </w:t>
      </w:r>
    </w:p>
    <w:p w:rsidR="006B42E9" w:rsidRPr="006B42E9" w:rsidRDefault="00970CE3" w:rsidP="006B42E9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8"/>
        </w:rPr>
        <w:t>Về việc công bố danh sách lớp 10 năm học 2021 - 2022</w:t>
      </w:r>
      <w:r w:rsidR="006B42E9" w:rsidRPr="006B42E9">
        <w:rPr>
          <w:rFonts w:ascii="Times New Roman" w:eastAsia="Times New Roman" w:hAnsi="Times New Roman" w:cs="Times New Roman"/>
          <w:color w:val="161616"/>
          <w:sz w:val="26"/>
          <w:szCs w:val="26"/>
        </w:rPr>
        <w:t> </w:t>
      </w:r>
    </w:p>
    <w:p w:rsidR="004541C6" w:rsidRDefault="006B42E9" w:rsidP="006B42E9">
      <w:pPr>
        <w:pStyle w:val="Heading1"/>
        <w:shd w:val="clear" w:color="auto" w:fill="FFFFFF"/>
        <w:spacing w:before="0" w:beforeAutospacing="0" w:after="0" w:afterAutospacing="0"/>
        <w:ind w:firstLine="720"/>
        <w:jc w:val="both"/>
        <w:rPr>
          <w:color w:val="161616"/>
          <w:sz w:val="26"/>
          <w:szCs w:val="26"/>
        </w:rPr>
      </w:pPr>
      <w:r w:rsidRPr="006B42E9">
        <w:rPr>
          <w:color w:val="161616"/>
          <w:sz w:val="26"/>
          <w:szCs w:val="26"/>
        </w:rPr>
        <w:t> </w:t>
      </w:r>
    </w:p>
    <w:p w:rsidR="006B42E9" w:rsidRPr="00B541C3" w:rsidRDefault="006B42E9" w:rsidP="00B541C3">
      <w:pPr>
        <w:pStyle w:val="Heading1"/>
        <w:shd w:val="clear" w:color="auto" w:fill="FFFFFF"/>
        <w:spacing w:before="120" w:beforeAutospacing="0" w:after="120" w:afterAutospacing="0" w:line="288" w:lineRule="auto"/>
        <w:ind w:firstLine="720"/>
        <w:jc w:val="both"/>
        <w:rPr>
          <w:b w:val="0"/>
          <w:i/>
          <w:color w:val="000000" w:themeColor="text1"/>
          <w:sz w:val="28"/>
          <w:szCs w:val="28"/>
        </w:rPr>
      </w:pPr>
      <w:r w:rsidRPr="006B42E9">
        <w:rPr>
          <w:color w:val="161616"/>
          <w:sz w:val="26"/>
          <w:szCs w:val="26"/>
        </w:rPr>
        <w:br/>
      </w:r>
      <w:r w:rsidRPr="00B541C3">
        <w:rPr>
          <w:b w:val="0"/>
          <w:i/>
          <w:iCs/>
          <w:color w:val="000000" w:themeColor="text1"/>
          <w:sz w:val="28"/>
          <w:szCs w:val="28"/>
        </w:rPr>
        <w:t xml:space="preserve">- Thực </w:t>
      </w:r>
      <w:r w:rsidRPr="00B541C3">
        <w:rPr>
          <w:b w:val="0"/>
          <w:i/>
          <w:color w:val="000000" w:themeColor="text1"/>
          <w:sz w:val="28"/>
          <w:szCs w:val="28"/>
        </w:rPr>
        <w:t>hiện Chỉ thị 16/CT-TTg của Thủ tướng Chính phủ về các biện pháp cấp bách phòng, chống dịch COVID-19</w:t>
      </w:r>
      <w:r w:rsidRPr="00EF659C">
        <w:rPr>
          <w:b w:val="0"/>
          <w:i/>
          <w:iCs/>
          <w:sz w:val="28"/>
          <w:szCs w:val="28"/>
        </w:rPr>
        <w:t xml:space="preserve">; </w:t>
      </w:r>
      <w:bookmarkStart w:id="0" w:name="_GoBack"/>
      <w:bookmarkEnd w:id="0"/>
    </w:p>
    <w:p w:rsidR="006B42E9" w:rsidRPr="00B541C3" w:rsidRDefault="006B42E9" w:rsidP="00B541C3">
      <w:pPr>
        <w:spacing w:before="120" w:after="120" w:line="288" w:lineRule="auto"/>
        <w:contextualSpacing/>
        <w:jc w:val="both"/>
        <w:rPr>
          <w:rFonts w:ascii="Times New Roman" w:hAnsi="Times New Roman" w:cs="Times New Roman"/>
          <w:bCs/>
          <w:i/>
          <w:spacing w:val="4"/>
          <w:sz w:val="28"/>
          <w:szCs w:val="28"/>
        </w:rPr>
      </w:pPr>
      <w:r w:rsidRPr="00B541C3">
        <w:rPr>
          <w:rFonts w:ascii="Times New Roman" w:hAnsi="Times New Roman" w:cs="Times New Roman"/>
          <w:i/>
          <w:iCs/>
          <w:sz w:val="28"/>
          <w:szCs w:val="28"/>
        </w:rPr>
        <w:t xml:space="preserve">- Thực hiện </w:t>
      </w:r>
      <w:r w:rsidRPr="00B541C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Chỉ thị  số 17/CT-UBND ngày 23 tháng 7 năm 2021 của UBND Thành phố Hà Nội về thực hiện giãn cách trên địa bàn Thành phố để phòng chống dịch Covid-19.</w:t>
      </w:r>
    </w:p>
    <w:p w:rsidR="00B541C3" w:rsidRDefault="006B42E9" w:rsidP="00B541C3">
      <w:pPr>
        <w:spacing w:before="120" w:after="120" w:line="288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color w:val="161616"/>
          <w:sz w:val="28"/>
        </w:rPr>
      </w:pPr>
      <w:r w:rsidRPr="00663235">
        <w:rPr>
          <w:rFonts w:ascii="Times New Roman" w:hAnsi="Times New Roman" w:cs="Times New Roman"/>
          <w:bCs/>
          <w:spacing w:val="4"/>
          <w:sz w:val="28"/>
          <w:szCs w:val="28"/>
        </w:rPr>
        <w:t xml:space="preserve">Trước tình hình dịch bệnh Covid-19 diễn biến phức tạp </w:t>
      </w:r>
      <w:r w:rsidRPr="00970CE3">
        <w:rPr>
          <w:rFonts w:ascii="Times New Roman" w:eastAsia="Times New Roman" w:hAnsi="Times New Roman" w:cs="Times New Roman"/>
          <w:bCs/>
          <w:color w:val="161616"/>
          <w:sz w:val="28"/>
        </w:rPr>
        <w:t>ảnh hưởng tới việc đến trường nhận lớp và gặp mặt thầy cô GVCN lớp 10 năm học 2021-2022. BGH tr</w:t>
      </w:r>
      <w:r w:rsidR="00970CE3">
        <w:rPr>
          <w:rFonts w:ascii="Times New Roman" w:eastAsia="Times New Roman" w:hAnsi="Times New Roman" w:cs="Times New Roman"/>
          <w:bCs/>
          <w:color w:val="161616"/>
          <w:sz w:val="28"/>
        </w:rPr>
        <w:t>ường THPT Lý Thường Kiệt thông báo:</w:t>
      </w:r>
    </w:p>
    <w:p w:rsidR="001C66A0" w:rsidRPr="00B541C3" w:rsidRDefault="006B42E9" w:rsidP="00B541C3">
      <w:pPr>
        <w:pStyle w:val="ListParagraph"/>
        <w:numPr>
          <w:ilvl w:val="0"/>
          <w:numId w:val="1"/>
        </w:numPr>
        <w:tabs>
          <w:tab w:val="left" w:pos="270"/>
        </w:tabs>
        <w:spacing w:before="120" w:after="120" w:line="288" w:lineRule="auto"/>
        <w:ind w:left="0" w:firstLine="0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B541C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Công bố danh sách lớp học sinh khối 10 năm học 2021-2022 cùng số điện thoại của Thầy, Cô giáo chủ nhiệm các lớp trên </w:t>
      </w:r>
      <w:r w:rsidR="001C66A0" w:rsidRPr="00B541C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hệ thống cơ sở dữ liệu </w:t>
      </w:r>
      <w:r w:rsidR="00970CE3" w:rsidRPr="00B541C3">
        <w:rPr>
          <w:rFonts w:ascii="Times New Roman" w:eastAsia="Times New Roman" w:hAnsi="Times New Roman" w:cs="Times New Roman"/>
          <w:color w:val="161616"/>
          <w:sz w:val="28"/>
          <w:szCs w:val="28"/>
        </w:rPr>
        <w:t>eNettViet</w:t>
      </w:r>
    </w:p>
    <w:p w:rsidR="00B541C3" w:rsidRDefault="006B42E9" w:rsidP="00B541C3">
      <w:pPr>
        <w:pStyle w:val="ListParagraph"/>
        <w:numPr>
          <w:ilvl w:val="0"/>
          <w:numId w:val="1"/>
        </w:numPr>
        <w:tabs>
          <w:tab w:val="left" w:pos="180"/>
          <w:tab w:val="left" w:pos="270"/>
          <w:tab w:val="left" w:pos="540"/>
        </w:tabs>
        <w:spacing w:before="120" w:after="120" w:line="288" w:lineRule="auto"/>
        <w:ind w:left="0" w:firstLine="0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B541C3">
        <w:rPr>
          <w:rFonts w:ascii="Times New Roman" w:eastAsia="Times New Roman" w:hAnsi="Times New Roman" w:cs="Times New Roman"/>
          <w:color w:val="161616"/>
          <w:sz w:val="28"/>
          <w:szCs w:val="28"/>
        </w:rPr>
        <w:t>Thời gian họp trực tuyến của GVCN và học sinh lớp 10:</w:t>
      </w:r>
    </w:p>
    <w:p w:rsidR="004541C6" w:rsidRPr="00B541C3" w:rsidRDefault="006B42E9" w:rsidP="00B541C3">
      <w:pPr>
        <w:tabs>
          <w:tab w:val="left" w:pos="180"/>
          <w:tab w:val="left" w:pos="360"/>
          <w:tab w:val="left" w:pos="540"/>
        </w:tabs>
        <w:spacing w:before="120" w:after="120" w:line="288" w:lineRule="auto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B541C3">
        <w:rPr>
          <w:rFonts w:ascii="Times New Roman" w:eastAsia="Times New Roman" w:hAnsi="Times New Roman" w:cs="Times New Roman"/>
          <w:color w:val="161616"/>
          <w:sz w:val="28"/>
          <w:szCs w:val="28"/>
        </w:rPr>
        <w:t>+ Sau khi biết danh sách lớp thầy</w:t>
      </w:r>
      <w:r w:rsidR="00970CE3" w:rsidRPr="00B541C3">
        <w:rPr>
          <w:rFonts w:ascii="Times New Roman" w:eastAsia="Times New Roman" w:hAnsi="Times New Roman" w:cs="Times New Roman"/>
          <w:color w:val="161616"/>
          <w:sz w:val="28"/>
          <w:szCs w:val="28"/>
        </w:rPr>
        <w:t>/</w:t>
      </w:r>
      <w:r w:rsidRPr="00B541C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cô CN các</w:t>
      </w:r>
      <w:r w:rsidR="00970CE3" w:rsidRPr="00B541C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r w:rsidR="004541C6" w:rsidRPr="00B541C3">
        <w:rPr>
          <w:rFonts w:ascii="Times New Roman" w:eastAsia="Times New Roman" w:hAnsi="Times New Roman" w:cs="Times New Roman"/>
          <w:color w:val="161616"/>
          <w:sz w:val="28"/>
          <w:szCs w:val="28"/>
        </w:rPr>
        <w:t>lớp</w:t>
      </w:r>
      <w:r w:rsidR="00970CE3" w:rsidRPr="00B541C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chủ động </w:t>
      </w:r>
      <w:r w:rsidRPr="00B541C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nhắn tin </w:t>
      </w:r>
      <w:r w:rsidR="00970CE3" w:rsidRPr="00B541C3">
        <w:rPr>
          <w:rFonts w:ascii="Times New Roman" w:eastAsia="Times New Roman" w:hAnsi="Times New Roman" w:cs="Times New Roman"/>
          <w:color w:val="161616"/>
          <w:sz w:val="28"/>
          <w:szCs w:val="28"/>
        </w:rPr>
        <w:t>liên lạc tới phụ huynh học sinh, học sinh qua s</w:t>
      </w:r>
      <w:r w:rsidR="00B541C3">
        <w:rPr>
          <w:rFonts w:ascii="Times New Roman" w:eastAsia="Times New Roman" w:hAnsi="Times New Roman" w:cs="Times New Roman"/>
          <w:color w:val="161616"/>
          <w:sz w:val="28"/>
          <w:szCs w:val="28"/>
        </w:rPr>
        <w:t>ố điện thoại trên hệ thống eNet</w:t>
      </w:r>
      <w:r w:rsidR="00970CE3" w:rsidRPr="00B541C3">
        <w:rPr>
          <w:rFonts w:ascii="Times New Roman" w:eastAsia="Times New Roman" w:hAnsi="Times New Roman" w:cs="Times New Roman"/>
          <w:color w:val="161616"/>
          <w:sz w:val="28"/>
          <w:szCs w:val="28"/>
        </w:rPr>
        <w:t>Viet</w:t>
      </w:r>
      <w:r w:rsidR="004541C6" w:rsidRPr="00B541C3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4541C6" w:rsidRDefault="004541C6" w:rsidP="00B541C3">
      <w:pPr>
        <w:spacing w:before="120" w:after="120" w:line="288" w:lineRule="auto"/>
        <w:contextualSpacing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+ L</w:t>
      </w:r>
      <w:r w:rsidR="006B42E9" w:rsidRPr="006B42E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ập nhóm </w:t>
      </w:r>
      <w:proofErr w:type="gramStart"/>
      <w:r w:rsidR="00970CE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lớp </w:t>
      </w:r>
      <w:r w:rsidR="006B42E9" w:rsidRPr="006B42E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để</w:t>
      </w:r>
      <w:proofErr w:type="gramEnd"/>
      <w:r w:rsidR="006B42E9" w:rsidRPr="006B42E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cập nhật các thông tin của nhà trường và </w:t>
      </w:r>
      <w:r w:rsidR="00970CE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thông báo tới </w:t>
      </w:r>
      <w:r w:rsidR="006B42E9" w:rsidRPr="006B42E9">
        <w:rPr>
          <w:rFonts w:ascii="Times New Roman" w:eastAsia="Times New Roman" w:hAnsi="Times New Roman" w:cs="Times New Roman"/>
          <w:color w:val="161616"/>
          <w:sz w:val="28"/>
          <w:szCs w:val="28"/>
        </w:rPr>
        <w:t>học sinh</w:t>
      </w:r>
      <w:r w:rsidR="00970CE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r w:rsidR="006B42E9" w:rsidRPr="006B42E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CMHS.</w:t>
      </w:r>
      <w:r w:rsidR="006B42E9" w:rsidRPr="006B42E9">
        <w:rPr>
          <w:rFonts w:ascii="Times New Roman" w:eastAsia="Times New Roman" w:hAnsi="Times New Roman" w:cs="Times New Roman"/>
          <w:color w:val="161616"/>
          <w:sz w:val="26"/>
          <w:szCs w:val="26"/>
        </w:rPr>
        <w:br/>
      </w:r>
      <w:r w:rsidR="006B42E9" w:rsidRPr="006B42E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+ </w:t>
      </w:r>
      <w:r w:rsidR="00681523">
        <w:rPr>
          <w:rFonts w:ascii="Times New Roman" w:eastAsia="Times New Roman" w:hAnsi="Times New Roman" w:cs="Times New Roman"/>
          <w:color w:val="161616"/>
          <w:sz w:val="28"/>
          <w:szCs w:val="28"/>
        </w:rPr>
        <w:t>Trong tuần (từ ngày 09</w:t>
      </w:r>
      <w:r w:rsidR="006B42E9" w:rsidRPr="006B42E9">
        <w:rPr>
          <w:rFonts w:ascii="Times New Roman" w:eastAsia="Times New Roman" w:hAnsi="Times New Roman" w:cs="Times New Roman"/>
          <w:color w:val="161616"/>
          <w:sz w:val="28"/>
          <w:szCs w:val="28"/>
        </w:rPr>
        <w:t>/8/2021</w:t>
      </w:r>
      <w:r w:rsidR="0068152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đến ngày 14/8/2021) thầy/cô</w:t>
      </w:r>
      <w:r w:rsidR="006B42E9" w:rsidRPr="006B42E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CN </w:t>
      </w:r>
      <w:r w:rsidR="001C66A0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chủ động </w:t>
      </w:r>
      <w:r w:rsidR="006B42E9" w:rsidRPr="006B42E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gặp mặt học sinh trực tuyến qua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zoom </w:t>
      </w:r>
      <w:r w:rsidR="006B42E9" w:rsidRPr="006B42E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và triển khai các nội dung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đầu năm </w:t>
      </w:r>
      <w:proofErr w:type="gram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theo</w:t>
      </w:r>
      <w:proofErr w:type="gram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hướng dẫn của nhà trường </w:t>
      </w:r>
    </w:p>
    <w:p w:rsidR="004541C6" w:rsidRDefault="004541C6" w:rsidP="00B541C3">
      <w:pPr>
        <w:spacing w:before="120" w:after="120" w:line="288" w:lineRule="auto"/>
        <w:contextualSpacing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4541C6">
        <w:rPr>
          <w:rFonts w:ascii="Times New Roman" w:eastAsia="Times New Roman" w:hAnsi="Times New Roman" w:cs="Times New Roman"/>
          <w:b/>
          <w:i/>
          <w:color w:val="161616"/>
          <w:sz w:val="28"/>
          <w:szCs w:val="28"/>
        </w:rPr>
        <w:t>* Chú ý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: </w:t>
      </w:r>
      <w:r w:rsidR="006B42E9" w:rsidRPr="006B42E9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Học sinh và </w:t>
      </w:r>
      <w:proofErr w:type="gram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CMHS  thường</w:t>
      </w:r>
      <w:proofErr w:type="gram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xuyên giữ liên lạc với GVCN lớp để nắm bắt thông tin các hoạt động của lớp, nhà trường trong thời gian phòng chống dịch.</w:t>
      </w:r>
    </w:p>
    <w:p w:rsidR="004541C6" w:rsidRDefault="004541C6" w:rsidP="00B541C3">
      <w:pPr>
        <w:spacing w:before="120" w:after="120" w:line="288" w:lineRule="auto"/>
        <w:contextualSpacing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C66A0" w:rsidTr="001C66A0">
        <w:tc>
          <w:tcPr>
            <w:tcW w:w="4788" w:type="dxa"/>
          </w:tcPr>
          <w:p w:rsidR="001C66A0" w:rsidRPr="00F81493" w:rsidRDefault="00F81493" w:rsidP="00970CE3">
            <w:pPr>
              <w:contextualSpacing/>
              <w:rPr>
                <w:rFonts w:ascii="Times New Roman" w:eastAsia="Times New Roman" w:hAnsi="Times New Roman" w:cs="Times New Roman"/>
                <w:i/>
                <w:color w:val="161616"/>
                <w:sz w:val="24"/>
                <w:szCs w:val="24"/>
                <w:u w:val="single"/>
              </w:rPr>
            </w:pPr>
            <w:r w:rsidRPr="00F81493">
              <w:rPr>
                <w:rFonts w:ascii="Times New Roman" w:eastAsia="Times New Roman" w:hAnsi="Times New Roman" w:cs="Times New Roman"/>
                <w:i/>
                <w:color w:val="161616"/>
                <w:sz w:val="24"/>
                <w:szCs w:val="24"/>
                <w:u w:val="single"/>
              </w:rPr>
              <w:t>Nơi nhận</w:t>
            </w:r>
          </w:p>
          <w:p w:rsidR="00F81493" w:rsidRPr="00F81493" w:rsidRDefault="00F81493" w:rsidP="00970CE3">
            <w:pPr>
              <w:contextualSpacing/>
              <w:rPr>
                <w:rFonts w:ascii="Times New Roman" w:eastAsia="Times New Roman" w:hAnsi="Times New Roman" w:cs="Times New Roman"/>
                <w:i/>
                <w:color w:val="161616"/>
                <w:sz w:val="24"/>
                <w:szCs w:val="24"/>
              </w:rPr>
            </w:pPr>
            <w:r w:rsidRPr="00F81493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- </w:t>
            </w:r>
            <w:r w:rsidRPr="00F81493">
              <w:rPr>
                <w:rFonts w:ascii="Times New Roman" w:eastAsia="Times New Roman" w:hAnsi="Times New Roman" w:cs="Times New Roman"/>
                <w:i/>
                <w:color w:val="161616"/>
                <w:sz w:val="24"/>
                <w:szCs w:val="24"/>
              </w:rPr>
              <w:t>Chi ủy, BGH (để chỉ đạo)</w:t>
            </w:r>
          </w:p>
          <w:p w:rsidR="00F81493" w:rsidRPr="00F81493" w:rsidRDefault="00F81493" w:rsidP="00970CE3">
            <w:pPr>
              <w:contextualSpacing/>
              <w:rPr>
                <w:rFonts w:ascii="Times New Roman" w:eastAsia="Times New Roman" w:hAnsi="Times New Roman" w:cs="Times New Roman"/>
                <w:i/>
                <w:color w:val="161616"/>
                <w:sz w:val="24"/>
                <w:szCs w:val="24"/>
              </w:rPr>
            </w:pPr>
            <w:r w:rsidRPr="00F81493">
              <w:rPr>
                <w:rFonts w:ascii="Times New Roman" w:eastAsia="Times New Roman" w:hAnsi="Times New Roman" w:cs="Times New Roman"/>
                <w:i/>
                <w:color w:val="161616"/>
                <w:sz w:val="24"/>
                <w:szCs w:val="24"/>
              </w:rPr>
              <w:t>- GVCN, HS (để thực hiện)</w:t>
            </w:r>
          </w:p>
          <w:p w:rsidR="00F81493" w:rsidRDefault="00F81493" w:rsidP="00970CE3">
            <w:pPr>
              <w:contextualSpacing/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</w:pPr>
            <w:r w:rsidRPr="00F81493">
              <w:rPr>
                <w:rFonts w:ascii="Times New Roman" w:eastAsia="Times New Roman" w:hAnsi="Times New Roman" w:cs="Times New Roman"/>
                <w:i/>
                <w:color w:val="161616"/>
                <w:sz w:val="24"/>
                <w:szCs w:val="24"/>
              </w:rPr>
              <w:t>- Lưu VP</w:t>
            </w:r>
          </w:p>
        </w:tc>
        <w:tc>
          <w:tcPr>
            <w:tcW w:w="4788" w:type="dxa"/>
          </w:tcPr>
          <w:p w:rsidR="001C66A0" w:rsidRDefault="001C66A0" w:rsidP="001C66A0">
            <w:pPr>
              <w:shd w:val="clear" w:color="auto" w:fill="FFFFFF"/>
              <w:spacing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6B42E9">
              <w:rPr>
                <w:rFonts w:ascii="Times New Roman" w:eastAsia="Times New Roman" w:hAnsi="Times New Roman" w:cs="Times New Roman"/>
                <w:b/>
                <w:color w:val="161616"/>
                <w:sz w:val="28"/>
                <w:szCs w:val="28"/>
              </w:rPr>
              <w:t>HIỆU TRƯỞNG</w:t>
            </w:r>
            <w:r w:rsidRPr="006B42E9">
              <w:rPr>
                <w:rFonts w:ascii="Times New Roman" w:eastAsia="Times New Roman" w:hAnsi="Times New Roman" w:cs="Times New Roman"/>
                <w:b/>
                <w:color w:val="161616"/>
                <w:sz w:val="26"/>
                <w:szCs w:val="26"/>
              </w:rPr>
              <w:br/>
            </w:r>
            <w:r w:rsidRPr="001C66A0">
              <w:rPr>
                <w:rFonts w:ascii="Times New Roman" w:eastAsia="Times New Roman" w:hAnsi="Times New Roman" w:cs="Times New Roman"/>
                <w:color w:val="161616"/>
                <w:sz w:val="24"/>
                <w:szCs w:val="28"/>
              </w:rPr>
              <w:t>(đã ký)</w:t>
            </w:r>
            <w:r w:rsidRPr="001C66A0">
              <w:rPr>
                <w:rFonts w:ascii="Times New Roman" w:eastAsia="Times New Roman" w:hAnsi="Times New Roman" w:cs="Times New Roman"/>
                <w:color w:val="161616"/>
                <w:szCs w:val="26"/>
              </w:rPr>
              <w:br/>
            </w:r>
          </w:p>
          <w:p w:rsidR="001C66A0" w:rsidRPr="006B42E9" w:rsidRDefault="001C66A0" w:rsidP="001C66A0">
            <w:pPr>
              <w:shd w:val="clear" w:color="auto" w:fill="FFFFFF"/>
              <w:spacing w:line="390" w:lineRule="atLeast"/>
              <w:jc w:val="center"/>
              <w:rPr>
                <w:rFonts w:ascii="Times New Roman" w:eastAsia="Times New Roman" w:hAnsi="Times New Roman" w:cs="Times New Roman"/>
                <w:b/>
                <w:color w:val="161616"/>
                <w:sz w:val="28"/>
                <w:szCs w:val="28"/>
              </w:rPr>
            </w:pPr>
            <w:r w:rsidRPr="004541C6">
              <w:rPr>
                <w:rFonts w:ascii="Times New Roman" w:eastAsia="Times New Roman" w:hAnsi="Times New Roman" w:cs="Times New Roman"/>
                <w:b/>
                <w:color w:val="161616"/>
                <w:sz w:val="28"/>
                <w:szCs w:val="28"/>
              </w:rPr>
              <w:t>Dương Hai Bảy Mươi</w:t>
            </w:r>
          </w:p>
          <w:p w:rsidR="001C66A0" w:rsidRDefault="001C66A0" w:rsidP="00970CE3">
            <w:pPr>
              <w:contextualSpacing/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</w:pPr>
          </w:p>
        </w:tc>
      </w:tr>
    </w:tbl>
    <w:p w:rsidR="00CF5AC4" w:rsidRPr="00B541C3" w:rsidRDefault="00CF5AC4" w:rsidP="00B541C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</w:pPr>
    </w:p>
    <w:sectPr w:rsidR="00CF5AC4" w:rsidRPr="00B541C3" w:rsidSect="00B541C3">
      <w:pgSz w:w="12240" w:h="15840"/>
      <w:pgMar w:top="720" w:right="126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47C0B"/>
    <w:multiLevelType w:val="hybridMultilevel"/>
    <w:tmpl w:val="CC880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2E9"/>
    <w:rsid w:val="00190B73"/>
    <w:rsid w:val="001C66A0"/>
    <w:rsid w:val="0031269D"/>
    <w:rsid w:val="00437973"/>
    <w:rsid w:val="004541C6"/>
    <w:rsid w:val="004624CB"/>
    <w:rsid w:val="006110AD"/>
    <w:rsid w:val="00681523"/>
    <w:rsid w:val="006B42E9"/>
    <w:rsid w:val="007C6FF6"/>
    <w:rsid w:val="00970CE3"/>
    <w:rsid w:val="009C5D8E"/>
    <w:rsid w:val="009E731E"/>
    <w:rsid w:val="00B541C3"/>
    <w:rsid w:val="00CF5AC4"/>
    <w:rsid w:val="00D87CFE"/>
    <w:rsid w:val="00EF659C"/>
    <w:rsid w:val="00F8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8E7721-3349-6A4D-A05A-1D629081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B4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B42E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B42E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42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1C6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1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4FD81-9744-4FC6-8C85-0496E07D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Admin</cp:lastModifiedBy>
  <cp:revision>6</cp:revision>
  <dcterms:created xsi:type="dcterms:W3CDTF">2021-08-07T03:01:00Z</dcterms:created>
  <dcterms:modified xsi:type="dcterms:W3CDTF">2021-08-07T04:34:00Z</dcterms:modified>
</cp:coreProperties>
</file>